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E9CCE" w14:textId="77777777" w:rsidR="00BE612C" w:rsidRDefault="00000000">
      <w:pPr>
        <w:pStyle w:val="Heading2"/>
        <w:spacing w:after="200"/>
        <w:jc w:val="center"/>
        <w:rPr>
          <w:rFonts w:ascii="Inter Medium" w:eastAsia="Inter Medium" w:hAnsi="Inter Medium" w:cs="Inter Medium"/>
          <w:color w:val="4E8AFF"/>
          <w:sz w:val="44"/>
          <w:szCs w:val="44"/>
        </w:rPr>
      </w:pPr>
      <w:bookmarkStart w:id="0" w:name="_709nxkdsqeme" w:colFirst="0" w:colLast="0"/>
      <w:bookmarkEnd w:id="0"/>
      <w:r>
        <w:rPr>
          <w:rFonts w:ascii="Inter Medium" w:eastAsia="Inter Medium" w:hAnsi="Inter Medium" w:cs="Inter Medium"/>
          <w:color w:val="4E8AFF"/>
          <w:sz w:val="44"/>
          <w:szCs w:val="44"/>
        </w:rPr>
        <w:t>Monthly Performance Review</w:t>
      </w:r>
    </w:p>
    <w:tbl>
      <w:tblPr>
        <w:tblStyle w:val="a"/>
        <w:tblW w:w="936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BE612C" w14:paraId="4E47EB54" w14:textId="77777777">
        <w:tc>
          <w:tcPr>
            <w:tcW w:w="4680" w:type="dxa"/>
            <w:tcBorders>
              <w:bottom w:val="dotted" w:sz="6" w:space="0" w:color="81ABFF"/>
            </w:tcBorders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25E14" w14:textId="77777777" w:rsidR="00BE612C" w:rsidRDefault="00000000">
            <w:pPr>
              <w:widowControl w:val="0"/>
              <w:spacing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Employee</w:t>
            </w:r>
          </w:p>
        </w:tc>
        <w:tc>
          <w:tcPr>
            <w:tcW w:w="4680" w:type="dxa"/>
            <w:tcBorders>
              <w:bottom w:val="dotted" w:sz="6" w:space="0" w:color="81ABFF"/>
            </w:tcBorders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01DE6" w14:textId="77777777" w:rsidR="00BE612C" w:rsidRDefault="00000000">
            <w:pPr>
              <w:widowControl w:val="0"/>
              <w:spacing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Reviewer</w:t>
            </w:r>
          </w:p>
        </w:tc>
      </w:tr>
      <w:tr w:rsidR="00BE612C" w14:paraId="15179F4B" w14:textId="77777777">
        <w:tc>
          <w:tcPr>
            <w:tcW w:w="4680" w:type="dxa"/>
            <w:tcBorders>
              <w:top w:val="dotted" w:sz="6" w:space="0" w:color="81AB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BC936" w14:textId="77777777" w:rsidR="00BE612C" w:rsidRDefault="00BE612C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4680" w:type="dxa"/>
            <w:tcBorders>
              <w:top w:val="dotted" w:sz="6" w:space="0" w:color="81AB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2F256" w14:textId="77777777" w:rsidR="00BE612C" w:rsidRDefault="00BE612C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BE612C" w14:paraId="157A51ED" w14:textId="77777777" w:rsidTr="00F72425">
        <w:trPr>
          <w:trHeight w:val="293"/>
        </w:trPr>
        <w:tc>
          <w:tcPr>
            <w:tcW w:w="4680" w:type="dxa"/>
            <w:tcBorders>
              <w:bottom w:val="dotted" w:sz="6" w:space="0" w:color="81ABFF"/>
            </w:tcBorders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6AFC0" w14:textId="77777777" w:rsidR="00BE612C" w:rsidRDefault="00000000">
            <w:pPr>
              <w:widowControl w:val="0"/>
              <w:spacing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Review period</w:t>
            </w:r>
          </w:p>
        </w:tc>
        <w:tc>
          <w:tcPr>
            <w:tcW w:w="4680" w:type="dxa"/>
            <w:tcBorders>
              <w:bottom w:val="dotted" w:sz="6" w:space="0" w:color="81ABFF"/>
            </w:tcBorders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138BC" w14:textId="77777777" w:rsidR="00BE612C" w:rsidRDefault="00000000">
            <w:pPr>
              <w:widowControl w:val="0"/>
              <w:spacing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Date of the review</w:t>
            </w:r>
          </w:p>
        </w:tc>
      </w:tr>
      <w:tr w:rsidR="00BE612C" w14:paraId="7C5E593B" w14:textId="77777777">
        <w:tc>
          <w:tcPr>
            <w:tcW w:w="4680" w:type="dxa"/>
            <w:tcBorders>
              <w:top w:val="dotted" w:sz="6" w:space="0" w:color="81AB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5AB78" w14:textId="77777777" w:rsidR="00BE612C" w:rsidRDefault="00BE612C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4680" w:type="dxa"/>
            <w:tcBorders>
              <w:top w:val="dotted" w:sz="6" w:space="0" w:color="81AB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FE12D" w14:textId="77777777" w:rsidR="00BE612C" w:rsidRDefault="00BE612C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</w:tbl>
    <w:p w14:paraId="4A921D20" w14:textId="77777777" w:rsidR="00BE612C" w:rsidRDefault="00BE612C">
      <w:pPr>
        <w:spacing w:after="200"/>
        <w:rPr>
          <w:rFonts w:ascii="Inter" w:eastAsia="Inter" w:hAnsi="Inter" w:cs="Inter"/>
          <w:color w:val="FFFFFF"/>
        </w:rPr>
      </w:pPr>
    </w:p>
    <w:tbl>
      <w:tblPr>
        <w:tblStyle w:val="a0"/>
        <w:tblW w:w="936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BE612C" w14:paraId="1F3B507D" w14:textId="77777777">
        <w:tc>
          <w:tcPr>
            <w:tcW w:w="936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435A8" w14:textId="77777777" w:rsidR="00BE61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Goals achieved</w:t>
            </w:r>
          </w:p>
        </w:tc>
      </w:tr>
      <w:tr w:rsidR="00BE612C" w14:paraId="23722F64" w14:textId="77777777">
        <w:trPr>
          <w:trHeight w:val="420"/>
        </w:trPr>
        <w:tc>
          <w:tcPr>
            <w:tcW w:w="93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B98D0" w14:textId="77777777" w:rsidR="00BE612C" w:rsidRDefault="00BE61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BE612C" w14:paraId="47457431" w14:textId="77777777">
        <w:trPr>
          <w:trHeight w:val="420"/>
        </w:trPr>
        <w:tc>
          <w:tcPr>
            <w:tcW w:w="93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0E245" w14:textId="77777777" w:rsidR="00BE612C" w:rsidRDefault="00BE61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BE612C" w14:paraId="382F8EC9" w14:textId="77777777">
        <w:trPr>
          <w:trHeight w:val="420"/>
        </w:trPr>
        <w:tc>
          <w:tcPr>
            <w:tcW w:w="93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750B2" w14:textId="77777777" w:rsidR="00BE612C" w:rsidRDefault="00BE61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138591DC" w14:textId="77777777" w:rsidR="00BE612C" w:rsidRDefault="00BE612C">
      <w:pPr>
        <w:spacing w:after="200"/>
        <w:rPr>
          <w:rFonts w:ascii="Inter" w:eastAsia="Inter" w:hAnsi="Inter" w:cs="Inter"/>
          <w:color w:val="FFFFFF"/>
        </w:rPr>
      </w:pPr>
    </w:p>
    <w:tbl>
      <w:tblPr>
        <w:tblStyle w:val="a1"/>
        <w:tblW w:w="936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BE612C" w14:paraId="614EAF3C" w14:textId="77777777">
        <w:tc>
          <w:tcPr>
            <w:tcW w:w="936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95A6D" w14:textId="77777777" w:rsidR="00BE61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Quality of work</w:t>
            </w:r>
          </w:p>
        </w:tc>
      </w:tr>
      <w:tr w:rsidR="00BE612C" w14:paraId="3F7A1B11" w14:textId="77777777">
        <w:trPr>
          <w:trHeight w:val="420"/>
        </w:trPr>
        <w:tc>
          <w:tcPr>
            <w:tcW w:w="93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56E03" w14:textId="77777777" w:rsidR="00BE612C" w:rsidRDefault="00BE61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BE612C" w14:paraId="5B7AC1E8" w14:textId="77777777">
        <w:trPr>
          <w:trHeight w:val="420"/>
        </w:trPr>
        <w:tc>
          <w:tcPr>
            <w:tcW w:w="93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D3AEF" w14:textId="77777777" w:rsidR="00BE612C" w:rsidRDefault="00BE61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BE612C" w14:paraId="029324B3" w14:textId="77777777">
        <w:trPr>
          <w:trHeight w:val="420"/>
        </w:trPr>
        <w:tc>
          <w:tcPr>
            <w:tcW w:w="93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DCE61" w14:textId="77777777" w:rsidR="00BE612C" w:rsidRDefault="00BE61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61F3A91D" w14:textId="77777777" w:rsidR="00BE612C" w:rsidRDefault="00BE612C">
      <w:pPr>
        <w:spacing w:after="200"/>
        <w:rPr>
          <w:rFonts w:ascii="Inter" w:eastAsia="Inter" w:hAnsi="Inter" w:cs="Inter"/>
          <w:color w:val="FFFFFF"/>
        </w:rPr>
      </w:pPr>
    </w:p>
    <w:tbl>
      <w:tblPr>
        <w:tblStyle w:val="a2"/>
        <w:tblW w:w="936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BE612C" w14:paraId="620BD8D7" w14:textId="77777777">
        <w:tc>
          <w:tcPr>
            <w:tcW w:w="936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B9F51" w14:textId="77777777" w:rsidR="00BE612C" w:rsidRDefault="00000000">
            <w:pPr>
              <w:widowControl w:val="0"/>
              <w:spacing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Examples of taking initiative and being creative</w:t>
            </w:r>
          </w:p>
        </w:tc>
      </w:tr>
      <w:tr w:rsidR="00BE612C" w14:paraId="0EF46268" w14:textId="77777777">
        <w:trPr>
          <w:trHeight w:val="420"/>
        </w:trPr>
        <w:tc>
          <w:tcPr>
            <w:tcW w:w="93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A97F4" w14:textId="77777777" w:rsidR="00BE612C" w:rsidRDefault="00BE612C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BE612C" w14:paraId="6EDE731D" w14:textId="77777777">
        <w:trPr>
          <w:trHeight w:val="420"/>
        </w:trPr>
        <w:tc>
          <w:tcPr>
            <w:tcW w:w="93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FDF83" w14:textId="77777777" w:rsidR="00BE612C" w:rsidRDefault="00BE612C">
            <w:pPr>
              <w:widowControl w:val="0"/>
              <w:spacing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BE612C" w14:paraId="146691D4" w14:textId="77777777">
        <w:trPr>
          <w:trHeight w:val="420"/>
        </w:trPr>
        <w:tc>
          <w:tcPr>
            <w:tcW w:w="93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30729" w14:textId="77777777" w:rsidR="00BE612C" w:rsidRDefault="00BE612C">
            <w:pPr>
              <w:widowControl w:val="0"/>
              <w:spacing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3DF53501" w14:textId="77777777" w:rsidR="00BE612C" w:rsidRDefault="00BE612C">
      <w:pPr>
        <w:spacing w:after="200"/>
        <w:rPr>
          <w:rFonts w:ascii="Inter" w:eastAsia="Inter" w:hAnsi="Inter" w:cs="Inter"/>
          <w:color w:val="FFFFFF"/>
        </w:rPr>
      </w:pPr>
    </w:p>
    <w:tbl>
      <w:tblPr>
        <w:tblStyle w:val="a3"/>
        <w:tblW w:w="936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BE612C" w14:paraId="11EEA22D" w14:textId="77777777">
        <w:tc>
          <w:tcPr>
            <w:tcW w:w="936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F29AE" w14:textId="77777777" w:rsidR="00BE612C" w:rsidRDefault="00000000">
            <w:pPr>
              <w:widowControl w:val="0"/>
              <w:spacing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lastRenderedPageBreak/>
              <w:t xml:space="preserve">Areas for improvement </w:t>
            </w:r>
          </w:p>
        </w:tc>
      </w:tr>
      <w:tr w:rsidR="00BE612C" w14:paraId="725BD8F3" w14:textId="77777777">
        <w:trPr>
          <w:trHeight w:val="420"/>
        </w:trPr>
        <w:tc>
          <w:tcPr>
            <w:tcW w:w="93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0410A" w14:textId="77777777" w:rsidR="00BE612C" w:rsidRDefault="00BE612C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BE612C" w14:paraId="0DE86DF6" w14:textId="77777777">
        <w:trPr>
          <w:trHeight w:val="420"/>
        </w:trPr>
        <w:tc>
          <w:tcPr>
            <w:tcW w:w="93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EC495" w14:textId="77777777" w:rsidR="00BE612C" w:rsidRDefault="00BE612C">
            <w:pPr>
              <w:widowControl w:val="0"/>
              <w:spacing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BE612C" w14:paraId="2DA7BF1A" w14:textId="77777777">
        <w:trPr>
          <w:trHeight w:val="420"/>
        </w:trPr>
        <w:tc>
          <w:tcPr>
            <w:tcW w:w="93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F2413" w14:textId="77777777" w:rsidR="00BE612C" w:rsidRDefault="00BE612C">
            <w:pPr>
              <w:widowControl w:val="0"/>
              <w:spacing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175B05E4" w14:textId="77777777" w:rsidR="00BE612C" w:rsidRDefault="00000000">
      <w:pPr>
        <w:spacing w:after="200"/>
        <w:rPr>
          <w:rFonts w:ascii="Inter" w:eastAsia="Inter" w:hAnsi="Inter" w:cs="Inter"/>
          <w:color w:val="FFFFFF"/>
        </w:rPr>
      </w:pPr>
      <w:r>
        <w:rPr>
          <w:rFonts w:ascii="Inter" w:eastAsia="Inter" w:hAnsi="Inter" w:cs="Inter"/>
        </w:rPr>
        <w:t>Organize your performance review processes with</w:t>
      </w:r>
      <w:r>
        <w:rPr>
          <w:rFonts w:ascii="Inter" w:eastAsia="Inter" w:hAnsi="Inter" w:cs="Inter"/>
          <w:color w:val="4E8AFF"/>
        </w:rPr>
        <w:t xml:space="preserve"> </w:t>
      </w:r>
      <w:hyperlink r:id="rId6">
        <w:proofErr w:type="spellStart"/>
        <w:r>
          <w:rPr>
            <w:rFonts w:ascii="Inter" w:eastAsia="Inter" w:hAnsi="Inter" w:cs="Inter"/>
            <w:color w:val="4E8AFF"/>
            <w:u w:val="single"/>
          </w:rPr>
          <w:t>Plaky</w:t>
        </w:r>
        <w:proofErr w:type="spellEnd"/>
      </w:hyperlink>
    </w:p>
    <w:sectPr w:rsidR="00BE612C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C0F81E" w14:textId="77777777" w:rsidR="00E11ABD" w:rsidRDefault="00E11ABD">
      <w:pPr>
        <w:spacing w:line="240" w:lineRule="auto"/>
      </w:pPr>
      <w:r>
        <w:separator/>
      </w:r>
    </w:p>
  </w:endnote>
  <w:endnote w:type="continuationSeparator" w:id="0">
    <w:p w14:paraId="304072E9" w14:textId="77777777" w:rsidR="00E11ABD" w:rsidRDefault="00E11AB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AC00AD56-50D5-1249-9D19-8E993CD2D673}"/>
    <w:embedItalic r:id="rId2" w:fontKey="{D7874ED3-B942-A54E-BB9B-18F594CDA2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820E5D3-C0CC-1C45-A0EE-16A7E03F4F70}"/>
  </w:font>
  <w:font w:name="Inter Medium">
    <w:charset w:val="00"/>
    <w:family w:val="auto"/>
    <w:pitch w:val="default"/>
    <w:embedRegular r:id="rId4" w:fontKey="{A5E67284-ECBB-734C-84A6-E13BBCCD2454}"/>
  </w:font>
  <w:font w:name="Inter">
    <w:charset w:val="00"/>
    <w:family w:val="auto"/>
    <w:pitch w:val="default"/>
    <w:embedRegular r:id="rId5" w:fontKey="{84CC320D-8051-914A-B0A2-BDECE6109E6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EFCA6D08-CB37-4D42-83F2-DC2452FCA3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60D5660-5EC2-2B40-8A58-4002972FB90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306BB1" w14:textId="77777777" w:rsidR="00E11ABD" w:rsidRDefault="00E11ABD">
      <w:pPr>
        <w:spacing w:line="240" w:lineRule="auto"/>
      </w:pPr>
      <w:r>
        <w:separator/>
      </w:r>
    </w:p>
  </w:footnote>
  <w:footnote w:type="continuationSeparator" w:id="0">
    <w:p w14:paraId="55649425" w14:textId="77777777" w:rsidR="00E11ABD" w:rsidRDefault="00E11AB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2E073" w14:textId="77777777" w:rsidR="00BE612C" w:rsidRDefault="00E11ABD">
    <w:pPr>
      <w:jc w:val="center"/>
    </w:pPr>
    <w:r>
      <w:pict w14:anchorId="6897D9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left:0;text-align:left;margin-left:0;margin-top:0;width:687.55pt;height:972pt;z-index:-251658752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2"/>
          <w10:wrap anchorx="margin" anchory="margin"/>
        </v:shape>
      </w:pict>
    </w:r>
    <w:r w:rsidR="00000000">
      <w:rPr>
        <w:noProof/>
      </w:rPr>
      <w:drawing>
        <wp:inline distT="114300" distB="114300" distL="114300" distR="114300" wp14:anchorId="525CF256" wp14:editId="52C9BD1C">
          <wp:extent cx="861695" cy="28098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t="508" b="508"/>
                  <a:stretch>
                    <a:fillRect/>
                  </a:stretch>
                </pic:blipFill>
                <pic:spPr>
                  <a:xfrm>
                    <a:off x="0" y="0"/>
                    <a:ext cx="861695" cy="2809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102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612C"/>
    <w:rsid w:val="00321C3E"/>
    <w:rsid w:val="00BE612C"/>
    <w:rsid w:val="00E11ABD"/>
    <w:rsid w:val="00F72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6D0BD937"/>
  <w15:docId w15:val="{6CC5D8C0-9955-CC43-9C9B-E6B0C57AE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laky.com/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</Words>
  <Characters>266</Characters>
  <Application>Microsoft Office Word</Application>
  <DocSecurity>0</DocSecurity>
  <Lines>2</Lines>
  <Paragraphs>1</Paragraphs>
  <ScaleCrop>false</ScaleCrop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Tamara Kalaba</cp:lastModifiedBy>
  <cp:revision>2</cp:revision>
  <dcterms:created xsi:type="dcterms:W3CDTF">2025-03-18T10:28:00Z</dcterms:created>
  <dcterms:modified xsi:type="dcterms:W3CDTF">2025-03-18T10:28:00Z</dcterms:modified>
</cp:coreProperties>
</file>