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ackground w:color="000524"/>
  <w:body>
    <w:p xmlns:wp14="http://schemas.microsoft.com/office/word/2010/wordml" w14:paraId="398FBF9F" wp14:textId="77777777">
      <w:pPr>
        <w:pStyle w:val="Title"/>
        <w:jc w:val="center"/>
        <w:rPr>
          <w:rFonts w:ascii="Rubik" w:hAnsi="Rubik" w:eastAsia="Rubik" w:cs="Rubik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bookmarkStart w:name="_ktfleu0x3v" w:id="0"/>
      <w:bookmarkEnd w:id="0"/>
      <w:r>
        <w:rPr>
          <w:rFonts w:ascii="Rubik" w:hAnsi="Rubik" w:eastAsia="Rubik" w:cs="Rubik"/>
          <w:b w:val="1"/>
          <w:bCs w:val="1"/>
          <w:outline w:val="0"/>
          <w:color w:val="ffffff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E</w:t>
      </w:r>
      <w:r>
        <w:rPr>
          <w:rFonts w:ascii="Rubik" w:hAnsi="Rubik" w:eastAsia="Rubik" w:cs="Rubik"/>
          <w:b w:val="1"/>
          <w:bCs w:val="1"/>
          <w:outline w:val="0"/>
          <w:color w:val="ffffff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vent Feedback Template</w:t>
      </w:r>
    </w:p>
    <w:tbl>
      <w:tblPr>
        <w:tblW w:w="9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0"/>
        <w:gridCol w:w="2355"/>
        <w:gridCol w:w="2775"/>
        <w:gridCol w:w="2655"/>
      </w:tblGrid>
      <w:tr xmlns:wp14="http://schemas.microsoft.com/office/word/2010/wordml" w14:paraId="20EC0D2D" wp14:textId="77777777">
        <w:tblPrEx>
          <w:shd w:val="clear" w:color="auto" w:fill="ced7e7"/>
        </w:tblPrEx>
        <w:trPr>
          <w:trHeight w:val="480" w:hRule="atLeast"/>
        </w:trPr>
        <w:tc>
          <w:tcPr>
            <w:tcW w:w="159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4265B0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Event</w:t>
            </w:r>
          </w:p>
        </w:tc>
        <w:tc>
          <w:tcPr>
            <w:tcW w:w="7785" w:type="dxa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2A6659" wp14:textId="77777777"/>
        </w:tc>
      </w:tr>
      <w:tr xmlns:wp14="http://schemas.microsoft.com/office/word/2010/wordml" w14:paraId="42698AC9" wp14:textId="77777777">
        <w:tblPrEx>
          <w:shd w:val="clear" w:color="auto" w:fill="ced7e7"/>
        </w:tblPrEx>
        <w:trPr>
          <w:trHeight w:val="480" w:hRule="atLeast"/>
        </w:trPr>
        <w:tc>
          <w:tcPr>
            <w:tcW w:w="159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F34A14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Organizer</w:t>
            </w:r>
          </w:p>
        </w:tc>
        <w:tc>
          <w:tcPr>
            <w:tcW w:w="7785" w:type="dxa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37501D" wp14:textId="77777777"/>
        </w:tc>
      </w:tr>
      <w:tr xmlns:wp14="http://schemas.microsoft.com/office/word/2010/wordml" w14:paraId="1D2B207C" wp14:textId="77777777">
        <w:tblPrEx>
          <w:shd w:val="clear" w:color="auto" w:fill="ced7e7"/>
        </w:tblPrEx>
        <w:trPr>
          <w:trHeight w:val="480" w:hRule="atLeast"/>
        </w:trPr>
        <w:tc>
          <w:tcPr>
            <w:tcW w:w="159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95E17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Location</w:t>
            </w:r>
          </w:p>
        </w:tc>
        <w:tc>
          <w:tcPr>
            <w:tcW w:w="7785" w:type="dxa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AB6C7B" wp14:textId="77777777"/>
        </w:tc>
      </w:tr>
      <w:tr xmlns:wp14="http://schemas.microsoft.com/office/word/2010/wordml" w14:paraId="396A5863" wp14:textId="77777777">
        <w:tblPrEx>
          <w:shd w:val="clear" w:color="auto" w:fill="ced7e7"/>
        </w:tblPrEx>
        <w:trPr>
          <w:trHeight w:val="300" w:hRule="atLeast"/>
        </w:trPr>
        <w:tc>
          <w:tcPr>
            <w:tcW w:w="159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146726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w="2355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EB378F" wp14:textId="77777777"/>
        </w:tc>
        <w:tc>
          <w:tcPr>
            <w:tcW w:w="2775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28DD6E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Number of invites</w:t>
            </w:r>
          </w:p>
        </w:tc>
        <w:tc>
          <w:tcPr>
            <w:tcW w:w="2655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5A809" wp14:textId="77777777"/>
        </w:tc>
      </w:tr>
      <w:tr xmlns:wp14="http://schemas.microsoft.com/office/word/2010/wordml" w14:paraId="5ADF56BF" wp14:textId="77777777">
        <w:tblPrEx>
          <w:shd w:val="clear" w:color="auto" w:fill="ced7e7"/>
        </w:tblPrEx>
        <w:trPr>
          <w:trHeight w:val="300" w:hRule="atLeast"/>
        </w:trPr>
        <w:tc>
          <w:tcPr>
            <w:tcW w:w="159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1072FA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355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39BBE3" wp14:textId="77777777"/>
        </w:tc>
        <w:tc>
          <w:tcPr>
            <w:tcW w:w="2775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53B0C2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Number of attendees</w:t>
            </w:r>
          </w:p>
        </w:tc>
        <w:tc>
          <w:tcPr>
            <w:tcW w:w="2655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C8F396" wp14:textId="77777777"/>
        </w:tc>
      </w:tr>
    </w:tbl>
    <w:p xmlns:wp14="http://schemas.microsoft.com/office/word/2010/wordml" w14:paraId="72A3D3EC" wp14:textId="77777777">
      <w:pPr>
        <w:pStyle w:val="Title"/>
        <w:widowControl w:val="0"/>
        <w:rPr>
          <w:rFonts w:ascii="Rubik" w:hAnsi="Rubik" w:eastAsia="Rubik" w:cs="Rubik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 xmlns:wp14="http://schemas.microsoft.com/office/word/2010/wordml" w14:paraId="0D0B940D" wp14:textId="77777777">
      <w:pPr>
        <w:pStyle w:val="Body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9"/>
        <w:gridCol w:w="1378"/>
        <w:gridCol w:w="1378"/>
        <w:gridCol w:w="1378"/>
        <w:gridCol w:w="1378"/>
        <w:gridCol w:w="1379"/>
      </w:tblGrid>
      <w:tr xmlns:wp14="http://schemas.microsoft.com/office/word/2010/wordml" w:rsidTr="482D3DD6" w14:paraId="56885F47" wp14:textId="77777777">
        <w:tblPrEx>
          <w:shd w:val="clear" w:color="auto" w:fill="ced7e7"/>
        </w:tblPrEx>
        <w:trPr>
          <w:trHeight w:val="480" w:hRule="atLeast"/>
        </w:trPr>
        <w:tc>
          <w:tcPr>
            <w:tcW w:w="9360" w:type="dxa"/>
            <w:gridSpan w:val="6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ED2508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Please rate your experience by rating the following criteria on a scale of 1 to 5.</w:t>
            </w:r>
          </w:p>
        </w:tc>
      </w:tr>
      <w:tr xmlns:wp14="http://schemas.microsoft.com/office/word/2010/wordml" w:rsidTr="482D3DD6" w14:paraId="22D0BEA4" wp14:textId="77777777">
        <w:tblPrEx>
          <w:shd w:val="clear" w:color="auto" w:fill="ced7e7"/>
        </w:tblPrEx>
        <w:trPr>
          <w:trHeight w:val="560" w:hRule="atLeast"/>
        </w:trPr>
        <w:tc>
          <w:tcPr>
            <w:tcW w:w="2469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DF52F2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Criteria</w:t>
            </w:r>
          </w:p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p14:textId="77777777" w14:paraId="14DF8331">
            <w:pPr>
              <w:pStyle w:val="Body"/>
              <w:widowControl w:val="0"/>
              <w:spacing w:after="0" w:line="240" w:lineRule="auto"/>
              <w:jc w:val="center"/>
              <w:rPr/>
            </w:pPr>
            <w:r w:rsidR="482D3DD6"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z w:val="24"/>
                <w:szCs w:val="24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1 </w:t>
            </w:r>
          </w:p>
          <w:p w14:paraId="00F3E669" wp14:textId="77777777">
            <w:pPr>
              <w:pStyle w:val="Body"/>
              <w:widowControl w:val="0"/>
              <w:spacing w:after="0" w:line="240" w:lineRule="auto"/>
              <w:jc w:val="center"/>
              <w:rPr/>
            </w:pPr>
            <w:r w:rsidR="482D3DD6"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z w:val="22"/>
                <w:szCs w:val="22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  <w:t>Lacking</w:t>
            </w:r>
          </w:p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F999B5" wp14:textId="77777777">
            <w:pPr>
              <w:pStyle w:val="Body"/>
              <w:widowControl w:val="0"/>
              <w:spacing w:after="0" w:line="240" w:lineRule="auto"/>
              <w:jc w:val="center"/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  <w:p w14:paraId="28B30209" wp14:textId="77777777">
            <w:pPr>
              <w:pStyle w:val="Body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Adequate</w:t>
            </w:r>
          </w:p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CD5EC4" wp14:textId="77777777">
            <w:pPr>
              <w:pStyle w:val="Body"/>
              <w:widowControl w:val="0"/>
              <w:spacing w:after="0" w:line="240" w:lineRule="auto"/>
              <w:jc w:val="center"/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  <w:p w14:paraId="42BD729E" wp14:textId="77777777">
            <w:pPr>
              <w:pStyle w:val="Body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Average</w:t>
            </w:r>
          </w:p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98DEE6" wp14:textId="77777777">
            <w:pPr>
              <w:pStyle w:val="Body"/>
              <w:widowControl w:val="0"/>
              <w:spacing w:after="0" w:line="240" w:lineRule="auto"/>
              <w:jc w:val="center"/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  <w:p w14:paraId="24B9D968" wp14:textId="77777777">
            <w:pPr>
              <w:pStyle w:val="Body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Good</w:t>
            </w:r>
          </w:p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941E47" wp14:textId="77777777">
            <w:pPr>
              <w:pStyle w:val="Body"/>
              <w:widowControl w:val="0"/>
              <w:spacing w:after="0" w:line="240" w:lineRule="auto"/>
              <w:jc w:val="center"/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  <w:p w14:paraId="676869D7" wp14:textId="77777777">
            <w:pPr>
              <w:pStyle w:val="Body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Excellent</w:t>
            </w:r>
          </w:p>
        </w:tc>
      </w:tr>
      <w:tr xmlns:wp14="http://schemas.microsoft.com/office/word/2010/wordml" w:rsidTr="482D3DD6" w14:paraId="0F131799" wp14:textId="77777777">
        <w:tblPrEx>
          <w:shd w:val="clear" w:color="auto" w:fill="ced7e7"/>
        </w:tblPrEx>
        <w:trPr>
          <w:trHeight w:val="300" w:hRule="atLeast"/>
        </w:trPr>
        <w:tc>
          <w:tcPr>
            <w:tcW w:w="2469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9A2B0E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Venue accommodations</w:t>
            </w:r>
          </w:p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061E4C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AFD9C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4D5A5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EC669" wp14:textId="77777777"/>
        </w:tc>
      </w:tr>
      <w:tr xmlns:wp14="http://schemas.microsoft.com/office/word/2010/wordml" w:rsidTr="482D3DD6" w14:paraId="51595279" wp14:textId="77777777">
        <w:tblPrEx>
          <w:shd w:val="clear" w:color="auto" w:fill="ced7e7"/>
        </w:tblPrEx>
        <w:trPr>
          <w:trHeight w:val="300" w:hRule="atLeast"/>
        </w:trPr>
        <w:tc>
          <w:tcPr>
            <w:tcW w:w="2469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7523F2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Catering</w:t>
            </w:r>
          </w:p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6B9AB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FB0818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9F31CB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128261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486C05" wp14:textId="77777777"/>
        </w:tc>
      </w:tr>
      <w:tr xmlns:wp14="http://schemas.microsoft.com/office/word/2010/wordml" w:rsidTr="482D3DD6" w14:paraId="395290FC" wp14:textId="77777777">
        <w:tblPrEx>
          <w:shd w:val="clear" w:color="auto" w:fill="ced7e7"/>
        </w:tblPrEx>
        <w:trPr>
          <w:trHeight w:val="300" w:hRule="atLeast"/>
        </w:trPr>
        <w:tc>
          <w:tcPr>
            <w:tcW w:w="2469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A59F7B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Entertainment</w:t>
            </w:r>
          </w:p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01652C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9056E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99C43A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DBEF00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61D779" wp14:textId="77777777"/>
        </w:tc>
      </w:tr>
      <w:tr xmlns:wp14="http://schemas.microsoft.com/office/word/2010/wordml" w:rsidTr="482D3DD6" w14:paraId="4BA883F5" wp14:textId="77777777">
        <w:tblPrEx>
          <w:shd w:val="clear" w:color="auto" w:fill="ced7e7"/>
        </w:tblPrEx>
        <w:trPr>
          <w:trHeight w:val="300" w:hRule="atLeast"/>
        </w:trPr>
        <w:tc>
          <w:tcPr>
            <w:tcW w:w="2469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014D35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Transportation</w:t>
            </w:r>
          </w:p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F2D8B6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B78278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C39945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62CB0E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E0A41" wp14:textId="77777777"/>
        </w:tc>
      </w:tr>
      <w:tr xmlns:wp14="http://schemas.microsoft.com/office/word/2010/wordml" w:rsidTr="482D3DD6" w14:paraId="62EBF3C5" wp14:textId="77777777">
        <w:tblPrEx>
          <w:shd w:val="clear" w:color="auto" w:fill="ced7e7"/>
        </w:tblPrEx>
        <w:trPr>
          <w:trHeight w:val="300" w:hRule="atLeast"/>
        </w:trPr>
        <w:tc>
          <w:tcPr>
            <w:tcW w:w="2469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8A12B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46DB82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97CC1D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0FFD37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99379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</w:tr>
      <w:tr xmlns:wp14="http://schemas.microsoft.com/office/word/2010/wordml" w:rsidTr="482D3DD6" w14:paraId="1F72F646" wp14:textId="77777777">
        <w:tblPrEx>
          <w:shd w:val="clear" w:color="auto" w:fill="ced7e7"/>
        </w:tblPrEx>
        <w:trPr>
          <w:trHeight w:val="300" w:hRule="atLeast"/>
        </w:trPr>
        <w:tc>
          <w:tcPr>
            <w:tcW w:w="2469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CE6F91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DCEAD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B9E253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E523C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E56223" wp14:textId="77777777"/>
        </w:tc>
        <w:tc>
          <w:tcPr>
            <w:tcW w:w="1378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547A01" wp14:textId="77777777"/>
        </w:tc>
      </w:tr>
    </w:tbl>
    <w:p xmlns:wp14="http://schemas.microsoft.com/office/word/2010/wordml" w14:paraId="5043CB0F" wp14:textId="77777777">
      <w:pPr>
        <w:pStyle w:val="Body"/>
        <w:widowControl w:val="0"/>
        <w:spacing w:line="240" w:lineRule="auto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 xmlns:wp14="http://schemas.microsoft.com/office/word/2010/wordml" w14:paraId="07459315" wp14:textId="77777777">
      <w:pPr>
        <w:pStyle w:val="Body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80"/>
        <w:gridCol w:w="5880"/>
      </w:tblGrid>
      <w:tr xmlns:wp14="http://schemas.microsoft.com/office/word/2010/wordml" w:rsidTr="6D187124" w14:paraId="4BCA326B" wp14:textId="77777777">
        <w:tblPrEx>
          <w:shd w:val="clear" w:color="auto" w:fill="ced7e7"/>
        </w:tblPrEx>
        <w:trPr>
          <w:trHeight w:val="1120" w:hRule="atLeast"/>
        </w:trPr>
        <w:tc>
          <w:tcPr>
            <w:tcW w:w="348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F66304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Would you attend this event again?</w:t>
            </w:r>
          </w:p>
        </w:tc>
        <w:tc>
          <w:tcPr>
            <w:tcW w:w="588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37F28F" wp14:textId="77777777"/>
        </w:tc>
      </w:tr>
      <w:tr xmlns:wp14="http://schemas.microsoft.com/office/word/2010/wordml" w:rsidTr="6D187124" w14:paraId="21D28016" wp14:textId="77777777">
        <w:tblPrEx>
          <w:shd w:val="clear" w:color="auto" w:fill="ced7e7"/>
        </w:tblPrEx>
        <w:trPr>
          <w:trHeight w:val="2400" w:hRule="atLeast"/>
        </w:trPr>
        <w:tc>
          <w:tcPr>
            <w:tcW w:w="348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CE1F03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Do you have any specific feedback you would like to share with the organizer?</w:t>
            </w:r>
          </w:p>
        </w:tc>
        <w:tc>
          <w:tcPr>
            <w:tcW w:w="588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FB9E20" wp14:textId="77777777"/>
        </w:tc>
      </w:tr>
      <w:tr xmlns:wp14="http://schemas.microsoft.com/office/word/2010/wordml" w:rsidTr="6D187124" w14:paraId="50147042" wp14:textId="77777777">
        <w:tblPrEx>
          <w:shd w:val="clear" w:color="auto" w:fill="ced7e7"/>
        </w:tblPrEx>
        <w:trPr>
          <w:trHeight w:val="1760" w:hRule="atLeast"/>
        </w:trPr>
        <w:tc>
          <w:tcPr>
            <w:tcW w:w="348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1CC925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Additional comments</w:t>
            </w:r>
          </w:p>
        </w:tc>
        <w:tc>
          <w:tcPr>
            <w:tcW w:w="588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DF9E56" wp14:textId="77777777"/>
        </w:tc>
      </w:tr>
    </w:tbl>
    <w:p xmlns:wp14="http://schemas.microsoft.com/office/word/2010/wordml" w:rsidP="6D187124" w14:paraId="44E871BC" wp14:textId="2BF0A6BD">
      <w:pPr>
        <w:pStyle w:val="Body"/>
        <w:widowControl w:val="0"/>
        <w:spacing w:line="240" w:lineRule="auto"/>
        <w:jc w:val="center"/>
      </w:pPr>
      <w:r w:rsidRPr="6D187124" w:rsidR="72426CFC">
        <w:rPr>
          <w:b w:val="0"/>
          <w:bCs w:val="0"/>
          <w:i w:val="1"/>
          <w:iCs w:val="1"/>
          <w:caps w:val="0"/>
          <w:smallCaps w:val="0"/>
          <w:strike w:val="0"/>
          <w:dstrike w:val="0"/>
          <w:color w:val="FFFFFF" w:themeColor="background1" w:themeTint="FF" w:themeShade="FF"/>
          <w:sz w:val="24"/>
          <w:szCs w:val="24"/>
          <w:u w:val="none"/>
        </w:rPr>
        <w:t xml:space="preserve">Plan your events efficiently with </w:t>
      </w:r>
      <w:hyperlink r:id="R07821f0965af4328">
        <w:r w:rsidRPr="6D187124" w:rsidR="72426CFC">
          <w:rPr>
            <w:rStyle w:val="Hyperlink"/>
            <w:color w:val="1155CC"/>
            <w:sz w:val="24"/>
            <w:szCs w:val="24"/>
            <w:u w:val="single"/>
          </w:rPr>
          <w:t>Plaky.com</w:t>
        </w:r>
      </w:hyperlink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boto">
    <w:charset w:val="00"/>
    <w:family w:val="roman"/>
    <w:pitch w:val="default"/>
  </w:font>
  <w:font w:name="Helvetica Neue">
    <w:charset w:val="00"/>
    <w:family w:val="roman"/>
    <w:pitch w:val="default"/>
  </w:font>
  <w:font w:name="Rubik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44A5D23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7D90E1EC" wp14:textId="77777777">
    <w:pPr>
      <w:pStyle w:val="Body"/>
      <w:jc w:val="center"/>
      <w:rPr/>
    </w:pPr>
    <w:r>
      <w:drawing xmlns:a="http://schemas.openxmlformats.org/drawingml/2006/main">
        <wp:inline xmlns:wp14="http://schemas.microsoft.com/office/word/2010/wordprocessingDrawing" distT="0" distB="0" distL="0" distR="0" wp14:anchorId="1219B6B8" wp14:editId="7777777">
          <wp:extent cx="1138238" cy="280765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38" cy="280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130C74DA"/>
    <w:rsid w:val="130C74DA"/>
    <w:rsid w:val="482D3DD6"/>
    <w:rsid w:val="6D187124"/>
    <w:rsid w:val="72426CF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E6C2C"/>
  <w15:docId w15:val="{921B80F3-5D6A-4FA9-86C1-CB212D64A6CC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Roboto" w:hAnsi="Roboto" w:eastAsia="Roboto" w:cs="Robo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Roboto" w:hAnsi="Roboto" w:eastAsia="Roboto" w:cs="Robo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Relationship Type="http://schemas.openxmlformats.org/officeDocument/2006/relationships/hyperlink" Target="http://plaky.com/" TargetMode="External" Id="R07821f0965af43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Roboto"/>
        <a:ea typeface="Roboto"/>
        <a:cs typeface="Roboto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Filip Colovic</lastModifiedBy>
  <dcterms:modified xsi:type="dcterms:W3CDTF">2024-03-25T12:17:50.3955479Z</dcterms:modified>
</coreProperties>
</file>