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600"/>
      </w:tblPr>
      <w:tblGrid>
        <w:gridCol w:w="1080"/>
        <w:gridCol w:w="1605"/>
        <w:gridCol w:w="1635"/>
        <w:gridCol w:w="1605"/>
        <w:gridCol w:w="915"/>
        <w:gridCol w:w="885"/>
        <w:gridCol w:w="795"/>
        <w:gridCol w:w="825"/>
        <w:tblGridChange w:id="0">
          <w:tblGrid>
            <w:gridCol w:w="1080"/>
            <w:gridCol w:w="1605"/>
            <w:gridCol w:w="1635"/>
            <w:gridCol w:w="1605"/>
            <w:gridCol w:w="915"/>
            <w:gridCol w:w="885"/>
            <w:gridCol w:w="795"/>
            <w:gridCol w:w="82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OKRs STRATEGIC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Inter" w:cs="Inter" w:eastAsia="Inter" w:hAnsi="Inter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Inter" w:cs="Inter" w:eastAsia="Inter" w:hAnsi="Inter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47753906249994" w:hRule="atLeast"/>
          <w:tblHeader w:val="0"/>
        </w:trPr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OBJECTIVE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KEY RESULT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KEY RESULT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KEY RESULT 3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OWNER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TEAM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DEADLINE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2"/>
                <w:szCs w:val="12"/>
                <w:rtl w:val="0"/>
              </w:rPr>
              <w:t xml:space="preserve">PROGRESS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Objective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Objective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Objective 3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Objective 4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16"/>
                <w:szCs w:val="16"/>
                <w:rtl w:val="0"/>
              </w:rPr>
              <w:t xml:space="preserve">Objective 5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90588" cy="2925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588" cy="292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